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附件一：麻雀基金项目活动</w:t>
      </w:r>
      <w:r>
        <w:rPr>
          <w:rFonts w:hint="eastAsia"/>
          <w:b/>
          <w:bCs/>
          <w:sz w:val="32"/>
          <w:szCs w:val="32"/>
          <w:lang w:eastAsia="zh-CN"/>
        </w:rPr>
        <w:t>资助</w:t>
      </w:r>
      <w:r>
        <w:rPr>
          <w:rFonts w:hint="eastAsia"/>
          <w:b/>
          <w:bCs/>
          <w:sz w:val="32"/>
          <w:szCs w:val="32"/>
        </w:rPr>
        <w:t>申请书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一．项目基本信息</w:t>
      </w:r>
      <w:bookmarkStart w:id="0" w:name="_GoBack"/>
      <w:bookmarkEnd w:id="0"/>
    </w:p>
    <w:tbl>
      <w:tblPr>
        <w:tblStyle w:val="5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275"/>
        <w:gridCol w:w="1276"/>
        <w:gridCol w:w="508"/>
        <w:gridCol w:w="270"/>
        <w:gridCol w:w="632"/>
        <w:gridCol w:w="7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302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名称：</w:t>
            </w:r>
          </w:p>
        </w:tc>
        <w:tc>
          <w:tcPr>
            <w:tcW w:w="4170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472" w:type="dxa"/>
            <w:gridSpan w:val="8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项目周期：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XX年XX月XX日——XX月XX日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472" w:type="dxa"/>
            <w:gridSpan w:val="8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项目实施地点：（尽可能的具体）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302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项目团队人数：</w:t>
            </w:r>
          </w:p>
        </w:tc>
        <w:tc>
          <w:tcPr>
            <w:tcW w:w="4170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项目服务对象：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302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申请资助总额：</w:t>
            </w:r>
          </w:p>
        </w:tc>
        <w:tc>
          <w:tcPr>
            <w:tcW w:w="4170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直接受益人数：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472" w:type="dxa"/>
            <w:gridSpan w:val="8"/>
            <w:vAlign w:val="center"/>
          </w:tcPr>
          <w:p>
            <w:pPr>
              <w:spacing w:line="276" w:lineRule="auto"/>
              <w:ind w:left="1050" w:hanging="1050" w:hangingChars="5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项目领域： </w:t>
            </w: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□素质教育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农村教育   </w:t>
            </w: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伦理道德   </w:t>
            </w: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师范生相关调研    □四个学会教育理念    □ 暑期支教等活动   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472" w:type="dxa"/>
            <w:gridSpan w:val="8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申请类型：  </w:t>
            </w: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个人    </w:t>
            </w: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□社团    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班级    </w:t>
            </w: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小组    </w:t>
            </w: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其他   </w:t>
            </w: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472" w:type="dxa"/>
            <w:gridSpan w:val="8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项目概述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（概述项目针对什么问题、计划通过什么方式、达到什么目标？150字以内）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8472" w:type="dxa"/>
            <w:gridSpan w:val="8"/>
          </w:tcPr>
          <w:p>
            <w:pPr>
              <w:spacing w:line="30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472" w:type="dxa"/>
            <w:gridSpan w:val="8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项目负责人信息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572" w:type="dxa"/>
            <w:gridSpan w:val="5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姓名：</w:t>
            </w:r>
          </w:p>
        </w:tc>
        <w:tc>
          <w:tcPr>
            <w:tcW w:w="3900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472" w:type="dxa"/>
            <w:gridSpan w:val="8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472" w:type="dxa"/>
            <w:gridSpan w:val="8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主要成员信息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43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院系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326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43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43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4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0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8" w:type="dxa"/>
            <w:gridSpan w:val="2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4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0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8" w:type="dxa"/>
            <w:gridSpan w:val="2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4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0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8" w:type="dxa"/>
            <w:gridSpan w:val="2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4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0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68" w:type="dxa"/>
            <w:gridSpan w:val="2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7"/>
        <w:ind w:firstLine="0" w:firstLineChars="0"/>
        <w:jc w:val="left"/>
        <w:rPr>
          <w:b/>
          <w:bCs/>
          <w:sz w:val="28"/>
          <w:szCs w:val="28"/>
        </w:rPr>
      </w:pPr>
    </w:p>
    <w:p>
      <w:pPr>
        <w:pStyle w:val="7"/>
        <w:ind w:firstLine="0" w:firstLineChars="0"/>
        <w:jc w:val="left"/>
        <w:rPr>
          <w:b/>
          <w:bCs/>
          <w:sz w:val="28"/>
          <w:szCs w:val="28"/>
        </w:rPr>
      </w:pPr>
    </w:p>
    <w:p>
      <w:pPr>
        <w:pStyle w:val="7"/>
        <w:numPr>
          <w:ilvl w:val="0"/>
          <w:numId w:val="1"/>
        </w:numPr>
        <w:ind w:firstLine="0" w:firstLineChars="0"/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志愿者自身收获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atLeast"/>
        </w:trPr>
        <w:tc>
          <w:tcPr>
            <w:tcW w:w="8522" w:type="dxa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项目志愿者的自身收获（关于已运行老项目的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真实反馈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和拟运行项目的预期收获）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：</w:t>
            </w: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8" w:hRule="atLeast"/>
        </w:trPr>
        <w:tc>
          <w:tcPr>
            <w:tcW w:w="8522" w:type="dxa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项目志愿者的状况(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员背景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参加目的和想法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：</w:t>
            </w: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</w:tr>
    </w:tbl>
    <w:p>
      <w:pPr>
        <w:pStyle w:val="7"/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eastAsia="zh-CN"/>
        </w:rPr>
      </w:pPr>
    </w:p>
    <w:p>
      <w:pPr>
        <w:pStyle w:val="7"/>
        <w:numPr>
          <w:ilvl w:val="0"/>
          <w:numId w:val="0"/>
        </w:numPr>
        <w:jc w:val="left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三、项目详情</w:t>
      </w:r>
    </w:p>
    <w:tbl>
      <w:tblPr>
        <w:tblStyle w:val="5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2" w:hRule="atLeast"/>
        </w:trPr>
        <w:tc>
          <w:tcPr>
            <w:tcW w:w="8528" w:type="dxa"/>
          </w:tcPr>
          <w:p>
            <w:pPr>
              <w:pStyle w:val="7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1.项目活动背景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客观描述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特定工作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对象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的特点、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具体需要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，描述需以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经过调查和案例研究等获得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的特定区域、人口、社会经济等方面的背景资料为基础）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0" w:hRule="atLeast"/>
        </w:trPr>
        <w:tc>
          <w:tcPr>
            <w:tcW w:w="8528" w:type="dxa"/>
          </w:tcPr>
          <w:p>
            <w:pPr>
              <w:tabs>
                <w:tab w:val="left" w:pos="1236"/>
              </w:tabs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项目合作设想（在前者的基础上客观描述如何满足活动对象的具体需要，同样要以背景资料为论述基础）</w:t>
            </w:r>
          </w:p>
          <w:p>
            <w:pPr>
              <w:pStyle w:val="7"/>
              <w:ind w:firstLine="0" w:firstLineChars="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</w:trPr>
        <w:tc>
          <w:tcPr>
            <w:tcW w:w="8528" w:type="dxa"/>
          </w:tcPr>
          <w:p>
            <w:pPr>
              <w:pStyle w:val="7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.预期目标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</w:trPr>
        <w:tc>
          <w:tcPr>
            <w:tcW w:w="8528" w:type="dxa"/>
          </w:tcPr>
          <w:p>
            <w:pPr>
              <w:pStyle w:val="7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 项目自我评估（请客观描述项目的可行性、稳定性及存在问题）</w:t>
            </w:r>
          </w:p>
        </w:tc>
      </w:tr>
    </w:tbl>
    <w:p>
      <w:pPr>
        <w:jc w:val="left"/>
        <w:rPr>
          <w:sz w:val="24"/>
          <w:szCs w:val="24"/>
        </w:rPr>
      </w:pPr>
    </w:p>
    <w:p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四．项目工作计划进度表格式（仅供参考）</w:t>
      </w:r>
    </w:p>
    <w:tbl>
      <w:tblPr>
        <w:tblStyle w:val="5"/>
        <w:tblW w:w="8048" w:type="dxa"/>
        <w:tblInd w:w="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45"/>
        <w:gridCol w:w="2310"/>
        <w:gridCol w:w="1260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1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4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2310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工作内容</w:t>
            </w:r>
          </w:p>
        </w:tc>
        <w:tc>
          <w:tcPr>
            <w:tcW w:w="1260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718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91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pStyle w:val="7"/>
              <w:ind w:firstLine="0" w:firstLineChars="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具体到日期</w:t>
            </w:r>
          </w:p>
        </w:tc>
        <w:tc>
          <w:tcPr>
            <w:tcW w:w="2310" w:type="dxa"/>
            <w:vAlign w:val="center"/>
          </w:tcPr>
          <w:p>
            <w:pPr>
              <w:pStyle w:val="7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访谈/调研成员/素质教育工作内容，确定项目一期参与成员名单</w:t>
            </w:r>
          </w:p>
        </w:tc>
        <w:tc>
          <w:tcPr>
            <w:tcW w:w="1260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1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1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5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1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5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1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5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1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5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1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5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1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5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1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5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1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5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>
            <w:pPr>
              <w:pStyle w:val="7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</w:tbl>
    <w:p>
      <w:pPr>
        <w:tabs>
          <w:tab w:val="left" w:pos="10065"/>
        </w:tabs>
        <w:spacing w:line="276" w:lineRule="auto"/>
        <w:ind w:right="15"/>
        <w:rPr>
          <w:rFonts w:ascii="PMingLiU" w:hAnsi="PMingLiU"/>
          <w:b/>
          <w:bCs/>
          <w:color w:val="000000"/>
          <w:sz w:val="24"/>
          <w:szCs w:val="24"/>
        </w:rPr>
      </w:pPr>
    </w:p>
    <w:p>
      <w:pPr>
        <w:tabs>
          <w:tab w:val="left" w:pos="10065"/>
        </w:tabs>
        <w:spacing w:line="276" w:lineRule="auto"/>
        <w:ind w:right="15"/>
        <w:rPr>
          <w:rFonts w:ascii="宋体" w:hAnsi="宋体" w:cs="宋体"/>
          <w:b/>
          <w:bCs/>
          <w:sz w:val="22"/>
          <w:szCs w:val="24"/>
        </w:rPr>
      </w:pPr>
      <w:r>
        <w:rPr>
          <w:rFonts w:hint="eastAsia" w:ascii="PMingLiU" w:hAnsi="PMingLiU"/>
          <w:b/>
          <w:bCs/>
          <w:color w:val="000000"/>
          <w:sz w:val="28"/>
          <w:szCs w:val="28"/>
        </w:rPr>
        <w:t>五．项目预算表</w:t>
      </w:r>
    </w:p>
    <w:tbl>
      <w:tblPr>
        <w:tblStyle w:val="5"/>
        <w:tblW w:w="8397" w:type="dxa"/>
        <w:jc w:val="center"/>
        <w:tblInd w:w="18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350"/>
        <w:gridCol w:w="1443"/>
        <w:gridCol w:w="1275"/>
        <w:gridCol w:w="1843"/>
        <w:gridCol w:w="2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2793" w:type="dxa"/>
            <w:gridSpan w:val="2"/>
            <w:shd w:val="clear" w:color="FFCC99" w:fill="auto"/>
            <w:vAlign w:val="center"/>
          </w:tcPr>
          <w:p>
            <w:pPr>
              <w:autoSpaceDN w:val="0"/>
              <w:spacing w:line="276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项目支出</w:t>
            </w:r>
          </w:p>
        </w:tc>
        <w:tc>
          <w:tcPr>
            <w:tcW w:w="3118" w:type="dxa"/>
            <w:gridSpan w:val="2"/>
            <w:tcBorders>
              <w:right w:val="single" w:color="000000" w:sz="4" w:space="0"/>
            </w:tcBorders>
            <w:shd w:val="clear" w:color="FFCC99" w:fill="auto"/>
            <w:vAlign w:val="center"/>
          </w:tcPr>
          <w:p>
            <w:pPr>
              <w:autoSpaceDN w:val="0"/>
              <w:spacing w:line="276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预算（RMB）</w:t>
            </w:r>
          </w:p>
        </w:tc>
        <w:tc>
          <w:tcPr>
            <w:tcW w:w="2486" w:type="dxa"/>
            <w:vMerge w:val="restart"/>
            <w:tcBorders>
              <w:right w:val="single" w:color="000000" w:sz="4" w:space="0"/>
            </w:tcBorders>
            <w:shd w:val="clear" w:color="FFCC99" w:fill="auto"/>
            <w:vAlign w:val="center"/>
          </w:tcPr>
          <w:p>
            <w:pPr>
              <w:autoSpaceDN w:val="0"/>
              <w:spacing w:line="276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350" w:type="dxa"/>
            <w:shd w:val="clear" w:color="FFCC99" w:fill="auto"/>
            <w:vAlign w:val="center"/>
          </w:tcPr>
          <w:p>
            <w:pPr>
              <w:autoSpaceDN w:val="0"/>
              <w:spacing w:line="276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Cs w:val="21"/>
              </w:rPr>
              <w:t>项目活动</w:t>
            </w:r>
          </w:p>
        </w:tc>
        <w:tc>
          <w:tcPr>
            <w:tcW w:w="1443" w:type="dxa"/>
            <w:shd w:val="clear" w:color="FFCC99" w:fill="auto"/>
            <w:vAlign w:val="center"/>
          </w:tcPr>
          <w:p>
            <w:pPr>
              <w:autoSpaceDN w:val="0"/>
              <w:spacing w:line="276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金额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明细</w:t>
            </w:r>
          </w:p>
        </w:tc>
        <w:tc>
          <w:tcPr>
            <w:tcW w:w="1275" w:type="dxa"/>
            <w:shd w:val="clear" w:color="FFCC99" w:fill="auto"/>
            <w:vAlign w:val="center"/>
          </w:tcPr>
          <w:p>
            <w:pPr>
              <w:autoSpaceDN w:val="0"/>
              <w:spacing w:line="276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列入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本项目支出</w:t>
            </w:r>
          </w:p>
        </w:tc>
        <w:tc>
          <w:tcPr>
            <w:tcW w:w="1843" w:type="dxa"/>
            <w:shd w:val="clear" w:color="FFCC99" w:fill="auto"/>
            <w:vAlign w:val="center"/>
          </w:tcPr>
          <w:p>
            <w:pPr>
              <w:autoSpaceDN w:val="0"/>
              <w:spacing w:line="276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从其他来源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支出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(说明来源)</w:t>
            </w:r>
          </w:p>
        </w:tc>
        <w:tc>
          <w:tcPr>
            <w:tcW w:w="2486" w:type="dxa"/>
            <w:vMerge w:val="continue"/>
            <w:tcBorders>
              <w:right w:val="single" w:color="000000" w:sz="4" w:space="0"/>
            </w:tcBorders>
            <w:shd w:val="clear" w:color="FFCC99" w:fill="auto"/>
            <w:vAlign w:val="center"/>
          </w:tcPr>
          <w:p>
            <w:pPr>
              <w:autoSpaceDN w:val="0"/>
              <w:spacing w:line="276" w:lineRule="auto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6" w:hRule="atLeast"/>
          <w:jc w:val="center"/>
        </w:trPr>
        <w:tc>
          <w:tcPr>
            <w:tcW w:w="1350" w:type="dxa"/>
            <w:shd w:val="clear" w:color="FFCC99" w:fill="auto"/>
            <w:vAlign w:val="center"/>
          </w:tcPr>
          <w:p>
            <w:pPr>
              <w:autoSpaceDN w:val="0"/>
              <w:spacing w:line="276" w:lineRule="auto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shd w:val="clear" w:color="FFCC99" w:fill="auto"/>
            <w:vAlign w:val="center"/>
          </w:tcPr>
          <w:p>
            <w:pPr>
              <w:autoSpaceDN w:val="0"/>
              <w:spacing w:line="276" w:lineRule="auto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FFCC99" w:fill="auto"/>
            <w:vAlign w:val="center"/>
          </w:tcPr>
          <w:p>
            <w:pPr>
              <w:autoSpaceDN w:val="0"/>
              <w:spacing w:line="276" w:lineRule="auto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FFCC99" w:fill="auto"/>
            <w:vAlign w:val="center"/>
          </w:tcPr>
          <w:p>
            <w:pPr>
              <w:autoSpaceDN w:val="0"/>
              <w:spacing w:line="276" w:lineRule="auto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  <w:shd w:val="clear" w:color="FFCC99" w:fill="auto"/>
            <w:vAlign w:val="center"/>
          </w:tcPr>
          <w:p>
            <w:pPr>
              <w:autoSpaceDN w:val="0"/>
              <w:spacing w:line="276" w:lineRule="auto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6" w:hRule="atLeast"/>
          <w:jc w:val="center"/>
        </w:trPr>
        <w:tc>
          <w:tcPr>
            <w:tcW w:w="1350" w:type="dxa"/>
            <w:vAlign w:val="center"/>
          </w:tcPr>
          <w:p>
            <w:pPr>
              <w:autoSpaceDN w:val="0"/>
              <w:spacing w:line="276" w:lineRule="auto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3" w:type="dxa"/>
            <w:vAlign w:val="center"/>
          </w:tcPr>
          <w:p>
            <w:pPr>
              <w:autoSpaceDN w:val="0"/>
              <w:spacing w:line="276" w:lineRule="auto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N w:val="0"/>
              <w:spacing w:line="276" w:lineRule="auto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3" w:type="dxa"/>
            <w:vAlign w:val="center"/>
          </w:tcPr>
          <w:p>
            <w:pPr>
              <w:autoSpaceDN w:val="0"/>
              <w:spacing w:line="276" w:lineRule="auto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86" w:type="dxa"/>
            <w:vAlign w:val="center"/>
          </w:tcPr>
          <w:p>
            <w:pPr>
              <w:autoSpaceDN w:val="0"/>
              <w:spacing w:line="276" w:lineRule="auto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6" w:hRule="atLeast"/>
          <w:jc w:val="center"/>
        </w:trPr>
        <w:tc>
          <w:tcPr>
            <w:tcW w:w="1350" w:type="dxa"/>
            <w:vAlign w:val="center"/>
          </w:tcPr>
          <w:p>
            <w:pPr>
              <w:autoSpaceDN w:val="0"/>
              <w:spacing w:line="276" w:lineRule="auto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3" w:type="dxa"/>
            <w:vAlign w:val="center"/>
          </w:tcPr>
          <w:p>
            <w:pPr>
              <w:autoSpaceDN w:val="0"/>
              <w:spacing w:line="276" w:lineRule="auto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75" w:type="dxa"/>
            <w:vAlign w:val="center"/>
          </w:tcPr>
          <w:p>
            <w:pPr>
              <w:autoSpaceDN w:val="0"/>
              <w:spacing w:line="276" w:lineRule="auto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3" w:type="dxa"/>
            <w:vAlign w:val="center"/>
          </w:tcPr>
          <w:p>
            <w:pPr>
              <w:autoSpaceDN w:val="0"/>
              <w:spacing w:line="276" w:lineRule="auto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486" w:type="dxa"/>
            <w:vAlign w:val="center"/>
          </w:tcPr>
          <w:p>
            <w:pPr>
              <w:autoSpaceDN w:val="0"/>
              <w:spacing w:line="276" w:lineRule="auto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6" w:hRule="atLeast"/>
          <w:jc w:val="center"/>
        </w:trPr>
        <w:tc>
          <w:tcPr>
            <w:tcW w:w="1350" w:type="dxa"/>
            <w:vAlign w:val="center"/>
          </w:tcPr>
          <w:p>
            <w:pPr>
              <w:autoSpaceDN w:val="0"/>
              <w:spacing w:line="276" w:lineRule="auto"/>
              <w:textAlignment w:val="center"/>
            </w:pPr>
          </w:p>
        </w:tc>
        <w:tc>
          <w:tcPr>
            <w:tcW w:w="1443" w:type="dxa"/>
            <w:vAlign w:val="center"/>
          </w:tcPr>
          <w:p>
            <w:pPr>
              <w:autoSpaceDN w:val="0"/>
              <w:spacing w:line="276" w:lineRule="auto"/>
              <w:textAlignment w:val="center"/>
            </w:pPr>
          </w:p>
        </w:tc>
        <w:tc>
          <w:tcPr>
            <w:tcW w:w="1275" w:type="dxa"/>
            <w:vAlign w:val="center"/>
          </w:tcPr>
          <w:p>
            <w:pPr>
              <w:autoSpaceDN w:val="0"/>
              <w:spacing w:line="276" w:lineRule="auto"/>
              <w:textAlignment w:val="center"/>
            </w:pPr>
          </w:p>
        </w:tc>
        <w:tc>
          <w:tcPr>
            <w:tcW w:w="1843" w:type="dxa"/>
            <w:vAlign w:val="center"/>
          </w:tcPr>
          <w:p>
            <w:pPr>
              <w:autoSpaceDN w:val="0"/>
              <w:spacing w:line="276" w:lineRule="auto"/>
              <w:textAlignment w:val="center"/>
            </w:pPr>
          </w:p>
        </w:tc>
        <w:tc>
          <w:tcPr>
            <w:tcW w:w="2486" w:type="dxa"/>
            <w:vAlign w:val="center"/>
          </w:tcPr>
          <w:p>
            <w:pPr>
              <w:autoSpaceDN w:val="0"/>
              <w:spacing w:line="276" w:lineRule="auto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6" w:hRule="atLeast"/>
          <w:jc w:val="center"/>
        </w:trPr>
        <w:tc>
          <w:tcPr>
            <w:tcW w:w="1350" w:type="dxa"/>
            <w:vAlign w:val="center"/>
          </w:tcPr>
          <w:p>
            <w:pPr>
              <w:autoSpaceDN w:val="0"/>
              <w:spacing w:line="276" w:lineRule="auto"/>
              <w:textAlignment w:val="center"/>
            </w:pPr>
          </w:p>
        </w:tc>
        <w:tc>
          <w:tcPr>
            <w:tcW w:w="1443" w:type="dxa"/>
            <w:vAlign w:val="center"/>
          </w:tcPr>
          <w:p>
            <w:pPr>
              <w:autoSpaceDN w:val="0"/>
              <w:spacing w:line="276" w:lineRule="auto"/>
              <w:textAlignment w:val="center"/>
            </w:pPr>
          </w:p>
        </w:tc>
        <w:tc>
          <w:tcPr>
            <w:tcW w:w="1275" w:type="dxa"/>
            <w:vAlign w:val="center"/>
          </w:tcPr>
          <w:p>
            <w:pPr>
              <w:autoSpaceDN w:val="0"/>
              <w:spacing w:line="276" w:lineRule="auto"/>
              <w:textAlignment w:val="center"/>
            </w:pPr>
          </w:p>
        </w:tc>
        <w:tc>
          <w:tcPr>
            <w:tcW w:w="1843" w:type="dxa"/>
            <w:vAlign w:val="center"/>
          </w:tcPr>
          <w:p>
            <w:pPr>
              <w:autoSpaceDN w:val="0"/>
              <w:spacing w:line="276" w:lineRule="auto"/>
              <w:textAlignment w:val="center"/>
            </w:pPr>
          </w:p>
        </w:tc>
        <w:tc>
          <w:tcPr>
            <w:tcW w:w="2486" w:type="dxa"/>
            <w:vAlign w:val="center"/>
          </w:tcPr>
          <w:p>
            <w:pPr>
              <w:autoSpaceDN w:val="0"/>
              <w:spacing w:line="276" w:lineRule="auto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6" w:hRule="atLeast"/>
          <w:jc w:val="center"/>
        </w:trPr>
        <w:tc>
          <w:tcPr>
            <w:tcW w:w="1350" w:type="dxa"/>
            <w:vAlign w:val="center"/>
          </w:tcPr>
          <w:p>
            <w:pPr>
              <w:autoSpaceDN w:val="0"/>
              <w:spacing w:line="276" w:lineRule="auto"/>
              <w:textAlignment w:val="center"/>
            </w:pPr>
          </w:p>
        </w:tc>
        <w:tc>
          <w:tcPr>
            <w:tcW w:w="1443" w:type="dxa"/>
            <w:vAlign w:val="center"/>
          </w:tcPr>
          <w:p>
            <w:pPr>
              <w:autoSpaceDN w:val="0"/>
              <w:spacing w:line="276" w:lineRule="auto"/>
              <w:textAlignment w:val="center"/>
            </w:pPr>
          </w:p>
        </w:tc>
        <w:tc>
          <w:tcPr>
            <w:tcW w:w="1275" w:type="dxa"/>
            <w:vAlign w:val="center"/>
          </w:tcPr>
          <w:p>
            <w:pPr>
              <w:autoSpaceDN w:val="0"/>
              <w:spacing w:line="276" w:lineRule="auto"/>
              <w:textAlignment w:val="center"/>
            </w:pPr>
          </w:p>
        </w:tc>
        <w:tc>
          <w:tcPr>
            <w:tcW w:w="1843" w:type="dxa"/>
            <w:vAlign w:val="center"/>
          </w:tcPr>
          <w:p>
            <w:pPr>
              <w:autoSpaceDN w:val="0"/>
              <w:spacing w:line="276" w:lineRule="auto"/>
              <w:textAlignment w:val="center"/>
            </w:pPr>
          </w:p>
        </w:tc>
        <w:tc>
          <w:tcPr>
            <w:tcW w:w="2486" w:type="dxa"/>
            <w:vAlign w:val="center"/>
          </w:tcPr>
          <w:p>
            <w:pPr>
              <w:autoSpaceDN w:val="0"/>
              <w:spacing w:line="276" w:lineRule="auto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6" w:hRule="atLeast"/>
          <w:jc w:val="center"/>
        </w:trPr>
        <w:tc>
          <w:tcPr>
            <w:tcW w:w="1350" w:type="dxa"/>
            <w:vAlign w:val="center"/>
          </w:tcPr>
          <w:p>
            <w:pPr>
              <w:autoSpaceDN w:val="0"/>
              <w:spacing w:line="276" w:lineRule="auto"/>
              <w:textAlignment w:val="center"/>
            </w:pPr>
          </w:p>
        </w:tc>
        <w:tc>
          <w:tcPr>
            <w:tcW w:w="1443" w:type="dxa"/>
            <w:vAlign w:val="center"/>
          </w:tcPr>
          <w:p>
            <w:pPr>
              <w:autoSpaceDN w:val="0"/>
              <w:spacing w:line="276" w:lineRule="auto"/>
              <w:textAlignment w:val="center"/>
            </w:pPr>
          </w:p>
        </w:tc>
        <w:tc>
          <w:tcPr>
            <w:tcW w:w="1275" w:type="dxa"/>
            <w:vAlign w:val="center"/>
          </w:tcPr>
          <w:p>
            <w:pPr>
              <w:autoSpaceDN w:val="0"/>
              <w:spacing w:line="276" w:lineRule="auto"/>
              <w:textAlignment w:val="center"/>
            </w:pPr>
          </w:p>
        </w:tc>
        <w:tc>
          <w:tcPr>
            <w:tcW w:w="1843" w:type="dxa"/>
            <w:vAlign w:val="center"/>
          </w:tcPr>
          <w:p>
            <w:pPr>
              <w:autoSpaceDN w:val="0"/>
              <w:spacing w:line="276" w:lineRule="auto"/>
              <w:textAlignment w:val="center"/>
            </w:pPr>
          </w:p>
        </w:tc>
        <w:tc>
          <w:tcPr>
            <w:tcW w:w="2486" w:type="dxa"/>
            <w:vAlign w:val="center"/>
          </w:tcPr>
          <w:p>
            <w:pPr>
              <w:autoSpaceDN w:val="0"/>
              <w:spacing w:line="276" w:lineRule="auto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7" w:hRule="atLeast"/>
          <w:jc w:val="center"/>
        </w:trPr>
        <w:tc>
          <w:tcPr>
            <w:tcW w:w="2793" w:type="dxa"/>
            <w:gridSpan w:val="2"/>
          </w:tcPr>
          <w:p>
            <w:pPr>
              <w:autoSpaceDN w:val="0"/>
              <w:spacing w:line="276" w:lineRule="auto"/>
              <w:textAlignment w:val="center"/>
            </w:pPr>
            <w:r>
              <w:rPr>
                <w:rFonts w:hint="eastAsia"/>
              </w:rPr>
              <w:t xml:space="preserve">                                         项目总支出:</w:t>
            </w:r>
          </w:p>
        </w:tc>
        <w:tc>
          <w:tcPr>
            <w:tcW w:w="1275" w:type="dxa"/>
            <w:vAlign w:val="center"/>
          </w:tcPr>
          <w:p>
            <w:pPr>
              <w:autoSpaceDN w:val="0"/>
              <w:spacing w:line="276" w:lineRule="auto"/>
              <w:textAlignment w:val="center"/>
            </w:pPr>
          </w:p>
        </w:tc>
        <w:tc>
          <w:tcPr>
            <w:tcW w:w="1843" w:type="dxa"/>
            <w:vAlign w:val="center"/>
          </w:tcPr>
          <w:p>
            <w:pPr>
              <w:autoSpaceDN w:val="0"/>
              <w:spacing w:line="276" w:lineRule="auto"/>
              <w:textAlignment w:val="center"/>
            </w:pPr>
          </w:p>
        </w:tc>
        <w:tc>
          <w:tcPr>
            <w:tcW w:w="2486" w:type="dxa"/>
            <w:vAlign w:val="center"/>
          </w:tcPr>
          <w:p>
            <w:pPr>
              <w:autoSpaceDN w:val="0"/>
              <w:spacing w:line="276" w:lineRule="auto"/>
              <w:textAlignment w:val="center"/>
            </w:pPr>
          </w:p>
        </w:tc>
      </w:tr>
    </w:tbl>
    <w:p>
      <w:pPr>
        <w:tabs>
          <w:tab w:val="left" w:pos="10065"/>
        </w:tabs>
        <w:spacing w:line="276" w:lineRule="auto"/>
        <w:ind w:right="15"/>
        <w:rPr>
          <w:rFonts w:ascii="宋体" w:hAnsi="宋体" w:cs="宋体"/>
        </w:rPr>
      </w:pPr>
    </w:p>
    <w:p>
      <w:pPr>
        <w:tabs>
          <w:tab w:val="left" w:pos="10065"/>
        </w:tabs>
        <w:spacing w:line="276" w:lineRule="auto"/>
        <w:ind w:right="15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预算编写说明：</w:t>
      </w:r>
    </w:p>
    <w:p>
      <w:pPr>
        <w:numPr>
          <w:ilvl w:val="0"/>
          <w:numId w:val="2"/>
        </w:numPr>
        <w:tabs>
          <w:tab w:val="left" w:pos="10065"/>
        </w:tabs>
        <w:spacing w:line="276" w:lineRule="auto"/>
        <w:ind w:right="15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由于部分的人员成本、行政管理费用、差旅/食宿费用将从其他的来源款中支出,不列在本项目内支出.</w:t>
      </w:r>
    </w:p>
    <w:p>
      <w:pPr>
        <w:numPr>
          <w:ilvl w:val="0"/>
          <w:numId w:val="2"/>
        </w:numPr>
        <w:tabs>
          <w:tab w:val="left" w:pos="10065"/>
        </w:tabs>
        <w:spacing w:line="276" w:lineRule="auto"/>
        <w:ind w:right="15" w:firstLine="14" w:firstLineChars="6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8"/>
        </w:rPr>
        <w:t>不可预见费按总支出的百分之十以内列入预算。</w:t>
      </w:r>
    </w:p>
    <w:p>
      <w:pPr>
        <w:tabs>
          <w:tab w:val="left" w:pos="10065"/>
        </w:tabs>
        <w:spacing w:line="276" w:lineRule="auto"/>
        <w:ind w:right="15"/>
        <w:rPr>
          <w:rFonts w:ascii="仿宋" w:hAnsi="仿宋" w:eastAsia="仿宋" w:cs="仿宋"/>
          <w:sz w:val="24"/>
          <w:szCs w:val="28"/>
        </w:rPr>
      </w:pPr>
    </w:p>
    <w:p>
      <w:pPr>
        <w:tabs>
          <w:tab w:val="left" w:pos="10065"/>
        </w:tabs>
        <w:spacing w:line="276" w:lineRule="auto"/>
        <w:ind w:right="15"/>
        <w:rPr>
          <w:rFonts w:ascii="仿宋" w:hAnsi="仿宋" w:eastAsia="仿宋" w:cs="仿宋"/>
          <w:sz w:val="24"/>
          <w:szCs w:val="28"/>
        </w:rPr>
      </w:pPr>
    </w:p>
    <w:tbl>
      <w:tblPr>
        <w:tblStyle w:val="5"/>
        <w:tblpPr w:leftFromText="180" w:rightFromText="180" w:vertAnchor="text" w:horzAnchor="page" w:tblpX="1845" w:tblpY="666"/>
        <w:tblOverlap w:val="never"/>
        <w:tblW w:w="8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2" w:hRule="atLeast"/>
        </w:trPr>
        <w:tc>
          <w:tcPr>
            <w:tcW w:w="8385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初审意见（含拟拨付金额）：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由北师大教育基金会N计划志愿者团麻雀基金项目组填写。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初审人员签字（公章）：              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    月     日   </w:t>
            </w:r>
          </w:p>
        </w:tc>
      </w:tr>
    </w:tbl>
    <w:p>
      <w:pPr>
        <w:tabs>
          <w:tab w:val="left" w:pos="10065"/>
        </w:tabs>
        <w:spacing w:line="276" w:lineRule="auto"/>
        <w:ind w:right="15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六．初审意见</w:t>
      </w:r>
    </w:p>
    <w:p>
      <w:pPr>
        <w:tabs>
          <w:tab w:val="left" w:pos="10065"/>
        </w:tabs>
        <w:spacing w:line="276" w:lineRule="auto"/>
        <w:ind w:right="15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鼎繁印篆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1">
    <w:nsid w:val="0000000B"/>
    <w:multiLevelType w:val="singleLevel"/>
    <w:tmpl w:val="0000000B"/>
    <w:lvl w:ilvl="0" w:tentative="1">
      <w:start w:val="1"/>
      <w:numFmt w:val="decimal"/>
      <w:suff w:val="nothing"/>
      <w:lvlText w:val="%1."/>
      <w:lvlJc w:val="left"/>
    </w:lvl>
  </w:abstractNum>
  <w:abstractNum w:abstractNumId="1459653468">
    <w:nsid w:val="57008B5C"/>
    <w:multiLevelType w:val="singleLevel"/>
    <w:tmpl w:val="57008B5C"/>
    <w:lvl w:ilvl="0" w:tentative="1">
      <w:start w:val="2"/>
      <w:numFmt w:val="chineseCounting"/>
      <w:suff w:val="nothing"/>
      <w:lvlText w:val="%1．"/>
      <w:lvlJc w:val="left"/>
    </w:lvl>
  </w:abstractNum>
  <w:num w:numId="1">
    <w:abstractNumId w:val="1459653468"/>
  </w:num>
  <w:num w:numId="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1A0"/>
    <w:rsid w:val="000B3F91"/>
    <w:rsid w:val="001C30B5"/>
    <w:rsid w:val="002951AE"/>
    <w:rsid w:val="003C28AD"/>
    <w:rsid w:val="003E2634"/>
    <w:rsid w:val="00507629"/>
    <w:rsid w:val="00524225"/>
    <w:rsid w:val="00540579"/>
    <w:rsid w:val="005E2272"/>
    <w:rsid w:val="00644F43"/>
    <w:rsid w:val="008861A0"/>
    <w:rsid w:val="008B1071"/>
    <w:rsid w:val="00D244EE"/>
    <w:rsid w:val="00ED6A93"/>
    <w:rsid w:val="00F00E1F"/>
    <w:rsid w:val="14BC1021"/>
    <w:rsid w:val="5A9C678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146</Words>
  <Characters>836</Characters>
  <Lines>6</Lines>
  <Paragraphs>1</Paragraphs>
  <ScaleCrop>false</ScaleCrop>
  <LinksUpToDate>false</LinksUpToDate>
  <CharactersWithSpaces>981</CharactersWithSpaces>
  <Application>WPS Office_10.1.0.5559_F1E327BC-269C-435d-A152-05C5408002CA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2016-03-10T06:39:00Z</dcterms:created>
  <dc:creator>ASUS</dc:creator>
  <cp:lastModifiedBy>晴</cp:lastModifiedBy>
  <dcterms:modified xsi:type="dcterms:W3CDTF">2016-04-11T11:49:18Z</dcterms:modified>
  <dc:title>麻雀基金项目活动申请书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